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D87B" w14:textId="7DAAF959" w:rsidR="00B23D2A" w:rsidRDefault="00B23D2A" w:rsidP="0075637D">
      <w:pPr>
        <w:pStyle w:val="NormalnyWeb"/>
        <w:spacing w:line="276" w:lineRule="auto"/>
        <w:jc w:val="center"/>
      </w:pPr>
      <w:r>
        <w:t xml:space="preserve">Kolegium </w:t>
      </w:r>
      <w:proofErr w:type="spellStart"/>
      <w:r>
        <w:t>Międzydziedzinowych</w:t>
      </w:r>
      <w:proofErr w:type="spellEnd"/>
      <w:r>
        <w:t xml:space="preserve"> Indywidualnych Studiów Humanistycznych i Społecznych Uniwersytetu Warszawskiego</w:t>
      </w:r>
      <w:r>
        <w:br/>
        <w:t>Warszawa, 25 V 2020 r.</w:t>
      </w:r>
      <w:r>
        <w:br/>
        <w:t xml:space="preserve">ul. Prosta 69, 00-838 Warszawa </w:t>
      </w:r>
      <w:r>
        <w:br/>
      </w:r>
      <w:hyperlink r:id="rId5" w:tgtFrame="_blank" w:history="1">
        <w:r w:rsidRPr="00B23D2A">
          <w:rPr>
            <w:rStyle w:val="Hipercze"/>
            <w:color w:val="auto"/>
            <w:u w:val="none"/>
          </w:rPr>
          <w:t>www.samorzad.mish.uw.edu.pl</w:t>
        </w:r>
      </w:hyperlink>
      <w:r w:rsidRPr="00B23D2A">
        <w:t xml:space="preserve"> </w:t>
      </w:r>
      <w:r>
        <w:br/>
        <w:t>samomish@gmail.com</w:t>
      </w:r>
    </w:p>
    <w:p w14:paraId="1CD59AD6" w14:textId="20FEAF60" w:rsidR="00B23D2A" w:rsidRPr="00B23D2A" w:rsidRDefault="00B23D2A" w:rsidP="005C492A">
      <w:pPr>
        <w:pStyle w:val="NormalnyWeb"/>
        <w:spacing w:line="276" w:lineRule="auto"/>
        <w:jc w:val="center"/>
        <w:rPr>
          <w:b/>
          <w:bCs/>
        </w:rPr>
      </w:pPr>
      <w:r w:rsidRPr="00B23D2A">
        <w:rPr>
          <w:b/>
          <w:bCs/>
        </w:rPr>
        <w:t>REGULAMIN XII KONKURSU</w:t>
      </w:r>
      <w:r w:rsidRPr="00B23D2A">
        <w:rPr>
          <w:b/>
          <w:bCs/>
        </w:rPr>
        <w:br/>
        <w:t>NA NAJLEPSZĄ PRACĘ ROCZNĄ W KOLEGIUM MISH UW</w:t>
      </w:r>
    </w:p>
    <w:p w14:paraId="34156D3D" w14:textId="157030CD" w:rsidR="00B23D2A" w:rsidRDefault="00B23D2A" w:rsidP="005C492A">
      <w:pPr>
        <w:pStyle w:val="NormalnyWeb"/>
        <w:spacing w:line="276" w:lineRule="auto"/>
        <w:jc w:val="center"/>
      </w:pPr>
      <w:r w:rsidRPr="00B23D2A">
        <w:rPr>
          <w:b/>
          <w:bCs/>
        </w:rPr>
        <w:t>§</w:t>
      </w:r>
      <w:r w:rsidR="0075637D">
        <w:rPr>
          <w:b/>
          <w:bCs/>
        </w:rPr>
        <w:t xml:space="preserve"> </w:t>
      </w:r>
      <w:r w:rsidRPr="00B23D2A">
        <w:rPr>
          <w:b/>
          <w:bCs/>
        </w:rPr>
        <w:t>1</w:t>
      </w:r>
    </w:p>
    <w:p w14:paraId="49A1C767" w14:textId="46F159F9" w:rsidR="00B23D2A" w:rsidRDefault="00B23D2A" w:rsidP="005C492A">
      <w:pPr>
        <w:pStyle w:val="NormalnyWeb"/>
        <w:spacing w:line="276" w:lineRule="auto"/>
        <w:jc w:val="both"/>
      </w:pPr>
      <w:r>
        <w:t xml:space="preserve">Organizatorem Konkursu na Najlepszą Pracę Roczną (dalej – Konkurs) w Kolegium </w:t>
      </w:r>
      <w:proofErr w:type="spellStart"/>
      <w:r>
        <w:t>Międzydziedzinowych</w:t>
      </w:r>
      <w:proofErr w:type="spellEnd"/>
      <w:r>
        <w:t xml:space="preserve"> Indywidualnych Studiów Humanistycznych i Społecznych Uniwersytetu Warszawskiego (dalej - Kolegium MISH) jest Rada Samorządu Studentów Kolegium MISH UW (dalej: Rada).</w:t>
      </w:r>
    </w:p>
    <w:p w14:paraId="06D89739" w14:textId="0C0CDE16" w:rsidR="00B23D2A" w:rsidRPr="00B23D2A" w:rsidRDefault="00B23D2A" w:rsidP="005C492A">
      <w:pPr>
        <w:pStyle w:val="NormalnyWeb"/>
        <w:spacing w:line="276" w:lineRule="auto"/>
        <w:jc w:val="center"/>
        <w:rPr>
          <w:b/>
          <w:bCs/>
        </w:rPr>
      </w:pPr>
      <w:r w:rsidRPr="00B23D2A">
        <w:rPr>
          <w:b/>
          <w:bCs/>
        </w:rPr>
        <w:t>§</w:t>
      </w:r>
      <w:r w:rsidR="0075637D">
        <w:rPr>
          <w:b/>
          <w:bCs/>
        </w:rPr>
        <w:t xml:space="preserve"> </w:t>
      </w:r>
      <w:r w:rsidRPr="00B23D2A">
        <w:rPr>
          <w:b/>
          <w:bCs/>
        </w:rPr>
        <w:t>2</w:t>
      </w:r>
    </w:p>
    <w:p w14:paraId="0D4D5172" w14:textId="77777777" w:rsidR="00B23D2A" w:rsidRDefault="00B23D2A" w:rsidP="005C492A">
      <w:pPr>
        <w:pStyle w:val="NormalnyWeb"/>
        <w:spacing w:line="276" w:lineRule="auto"/>
        <w:jc w:val="both"/>
      </w:pPr>
      <w:r>
        <w:t>Warunki udziału:</w:t>
      </w:r>
    </w:p>
    <w:p w14:paraId="24846A40" w14:textId="77777777" w:rsidR="00B23D2A" w:rsidRDefault="00B23D2A" w:rsidP="005C492A">
      <w:pPr>
        <w:pStyle w:val="NormalnyWeb"/>
        <w:numPr>
          <w:ilvl w:val="0"/>
          <w:numId w:val="1"/>
        </w:numPr>
        <w:spacing w:line="276" w:lineRule="auto"/>
        <w:jc w:val="both"/>
      </w:pPr>
      <w:r>
        <w:t>Uczestnikami Konkursu mogą być wyłącznie studenci Kolegium MISH.</w:t>
      </w:r>
    </w:p>
    <w:p w14:paraId="0798C3FD" w14:textId="0E19CE25" w:rsidR="00B23D2A" w:rsidRDefault="00B23D2A" w:rsidP="005C492A">
      <w:pPr>
        <w:pStyle w:val="NormalnyWeb"/>
        <w:numPr>
          <w:ilvl w:val="0"/>
          <w:numId w:val="1"/>
        </w:numPr>
        <w:spacing w:line="276" w:lineRule="auto"/>
        <w:jc w:val="both"/>
      </w:pPr>
      <w:r>
        <w:t>Do Konkursu można zgłosić wyłącznie pracę roczną dla Kolegium MISH, w rozumieniu Zasad Studiowania w Kolegium MISH, przedstawioną do zaliczenia roku akademickiego 2018/19.</w:t>
      </w:r>
    </w:p>
    <w:p w14:paraId="211B3EEF" w14:textId="77777777" w:rsidR="00B23D2A" w:rsidRDefault="00B23D2A" w:rsidP="005C492A">
      <w:pPr>
        <w:pStyle w:val="NormalnyWeb"/>
        <w:numPr>
          <w:ilvl w:val="0"/>
          <w:numId w:val="1"/>
        </w:numPr>
        <w:spacing w:line="276" w:lineRule="auto"/>
        <w:jc w:val="both"/>
      </w:pPr>
      <w:r>
        <w:t>Pracę roczną w wersji elektronicznej w formacie PDF należy przesłać na adres mailowy samomish@gmail.com. Plik z pracą roczną należy zatytułować godłem. Godło zawiera do 20 znaków, składa się z dowolnych liter i/lub cyfr oraz brzmi inaczej niż imię lub nazwisko Autora. Godło powinno znaleźć się także w samym dokumencie i stanowić jedyny podpis Autora na Pracy. Prace podpisane imieniem i nazwiskiem nie będą przyjmowane.</w:t>
      </w:r>
    </w:p>
    <w:p w14:paraId="3CE7EAD8" w14:textId="77777777" w:rsidR="00B23D2A" w:rsidRDefault="00B23D2A" w:rsidP="005C492A">
      <w:pPr>
        <w:pStyle w:val="NormalnyWeb"/>
        <w:numPr>
          <w:ilvl w:val="0"/>
          <w:numId w:val="1"/>
        </w:numPr>
        <w:spacing w:line="276" w:lineRule="auto"/>
        <w:jc w:val="both"/>
      </w:pPr>
      <w:r>
        <w:t>W treści maila należy podać godło oraz dane Autora pracy: imię, nazwisko, rok studiów.</w:t>
      </w:r>
    </w:p>
    <w:p w14:paraId="5E6B9514" w14:textId="4B359C7F" w:rsidR="00B23D2A" w:rsidRDefault="00B23D2A" w:rsidP="005C492A">
      <w:pPr>
        <w:pStyle w:val="NormalnyWeb"/>
        <w:numPr>
          <w:ilvl w:val="0"/>
          <w:numId w:val="1"/>
        </w:numPr>
        <w:spacing w:line="276" w:lineRule="auto"/>
        <w:jc w:val="both"/>
      </w:pPr>
      <w:r>
        <w:t xml:space="preserve">Pracę należy wysłać do </w:t>
      </w:r>
      <w:r w:rsidR="00A16FD5">
        <w:t>9</w:t>
      </w:r>
      <w:r>
        <w:t xml:space="preserve"> czerwca 2020 r do godziny 23:59.</w:t>
      </w:r>
    </w:p>
    <w:p w14:paraId="1F7AF060" w14:textId="64B0B743" w:rsidR="00B23D2A" w:rsidRDefault="00B23D2A" w:rsidP="005C492A">
      <w:pPr>
        <w:pStyle w:val="NormalnyWeb"/>
        <w:spacing w:line="276" w:lineRule="auto"/>
        <w:jc w:val="center"/>
      </w:pPr>
      <w:r w:rsidRPr="00B23D2A">
        <w:rPr>
          <w:b/>
          <w:bCs/>
        </w:rPr>
        <w:t>§</w:t>
      </w:r>
      <w:r w:rsidR="0075637D">
        <w:rPr>
          <w:b/>
          <w:bCs/>
        </w:rPr>
        <w:t xml:space="preserve"> </w:t>
      </w:r>
      <w:r w:rsidRPr="00B23D2A">
        <w:rPr>
          <w:b/>
          <w:bCs/>
        </w:rPr>
        <w:t>3</w:t>
      </w:r>
    </w:p>
    <w:p w14:paraId="60431839" w14:textId="2E0C2977" w:rsidR="00B23D2A" w:rsidRDefault="00B23D2A" w:rsidP="005C492A">
      <w:pPr>
        <w:pStyle w:val="NormalnyWeb"/>
        <w:spacing w:line="276" w:lineRule="auto"/>
        <w:jc w:val="both"/>
      </w:pPr>
      <w:r>
        <w:t xml:space="preserve">Wyniki Konkursu zostaną ogłoszone </w:t>
      </w:r>
      <w:r w:rsidR="005C492A">
        <w:t xml:space="preserve">podczas oficjalnego </w:t>
      </w:r>
      <w:proofErr w:type="spellStart"/>
      <w:r w:rsidR="005C492A">
        <w:t>streamu</w:t>
      </w:r>
      <w:proofErr w:type="spellEnd"/>
      <w:r w:rsidR="005C492A">
        <w:t xml:space="preserve"> zorganizowanego w ramach </w:t>
      </w:r>
      <w:proofErr w:type="spellStart"/>
      <w:r w:rsidR="005C492A">
        <w:t>facebookowego</w:t>
      </w:r>
      <w:proofErr w:type="spellEnd"/>
      <w:r w:rsidR="005C492A">
        <w:t xml:space="preserve"> profilu Samorządu Studentów Kolegium MISH w </w:t>
      </w:r>
      <w:r>
        <w:t xml:space="preserve">dniu </w:t>
      </w:r>
      <w:r w:rsidR="00A16FD5">
        <w:t>30 czerwca 2020 r</w:t>
      </w:r>
      <w:r w:rsidR="005C492A">
        <w:t>.</w:t>
      </w:r>
    </w:p>
    <w:p w14:paraId="6D483CDA" w14:textId="6A736F8C" w:rsidR="005C492A" w:rsidRDefault="00B23D2A" w:rsidP="005C492A">
      <w:pPr>
        <w:pStyle w:val="NormalnyWeb"/>
        <w:spacing w:line="276" w:lineRule="auto"/>
        <w:jc w:val="center"/>
      </w:pPr>
      <w:r w:rsidRPr="005C492A">
        <w:rPr>
          <w:b/>
          <w:bCs/>
        </w:rPr>
        <w:t>§</w:t>
      </w:r>
      <w:r w:rsidR="0075637D">
        <w:rPr>
          <w:b/>
          <w:bCs/>
        </w:rPr>
        <w:t xml:space="preserve"> </w:t>
      </w:r>
      <w:r w:rsidRPr="005C492A">
        <w:rPr>
          <w:b/>
          <w:bCs/>
        </w:rPr>
        <w:t>4</w:t>
      </w:r>
    </w:p>
    <w:p w14:paraId="672C5E5A" w14:textId="77777777" w:rsidR="005C492A" w:rsidRDefault="00B23D2A" w:rsidP="005C492A">
      <w:pPr>
        <w:pStyle w:val="NormalnyWeb"/>
        <w:numPr>
          <w:ilvl w:val="0"/>
          <w:numId w:val="2"/>
        </w:numPr>
        <w:spacing w:line="276" w:lineRule="auto"/>
        <w:jc w:val="both"/>
      </w:pPr>
      <w:r>
        <w:t xml:space="preserve">Prace roczne ocenia Komisja Konkursowa (dalej: Komisja) powołana przez </w:t>
      </w:r>
      <w:r w:rsidR="005C492A">
        <w:t>Radę</w:t>
      </w:r>
      <w:r>
        <w:t>.</w:t>
      </w:r>
    </w:p>
    <w:p w14:paraId="48E4E7D8" w14:textId="77777777" w:rsidR="005C492A" w:rsidRDefault="005C492A" w:rsidP="005C492A">
      <w:pPr>
        <w:pStyle w:val="NormalnyWeb"/>
        <w:numPr>
          <w:ilvl w:val="0"/>
          <w:numId w:val="2"/>
        </w:numPr>
        <w:spacing w:line="276" w:lineRule="auto"/>
        <w:jc w:val="both"/>
      </w:pPr>
      <w:r>
        <w:t>Rada</w:t>
      </w:r>
      <w:r w:rsidR="00B23D2A">
        <w:t xml:space="preserve"> proponuje Komisji spośród jej członków przewodniczącego, którego wybór zatwierdza Komisja.</w:t>
      </w:r>
    </w:p>
    <w:p w14:paraId="453C400B" w14:textId="77777777" w:rsidR="005C492A" w:rsidRDefault="00B23D2A" w:rsidP="005C492A">
      <w:pPr>
        <w:pStyle w:val="NormalnyWeb"/>
        <w:numPr>
          <w:ilvl w:val="0"/>
          <w:numId w:val="2"/>
        </w:numPr>
        <w:spacing w:line="276" w:lineRule="auto"/>
        <w:jc w:val="both"/>
      </w:pPr>
      <w:r>
        <w:t>Przewodniczący kieruje pracami Komisji i reprezentuje ją na zewnątrz.</w:t>
      </w:r>
    </w:p>
    <w:p w14:paraId="33142262" w14:textId="0678DF69" w:rsidR="005C492A" w:rsidRDefault="00B23D2A" w:rsidP="005C492A">
      <w:pPr>
        <w:pStyle w:val="NormalnyWeb"/>
        <w:numPr>
          <w:ilvl w:val="0"/>
          <w:numId w:val="2"/>
        </w:numPr>
        <w:spacing w:line="276" w:lineRule="auto"/>
        <w:jc w:val="both"/>
      </w:pPr>
      <w:r>
        <w:lastRenderedPageBreak/>
        <w:t xml:space="preserve">Skład Komisji jest jawny i zostaje podany przez </w:t>
      </w:r>
      <w:r w:rsidR="0075637D">
        <w:t>Radę</w:t>
      </w:r>
      <w:r>
        <w:t xml:space="preserve"> do wiadomości publicznej (w formie zwyczajowo przyjętej w Kolegium MISH) do </w:t>
      </w:r>
      <w:r w:rsidR="00A16FD5">
        <w:t xml:space="preserve"> 6 </w:t>
      </w:r>
      <w:r w:rsidR="005C492A">
        <w:t>czerwca 2020</w:t>
      </w:r>
      <w:r>
        <w:t xml:space="preserve"> r. </w:t>
      </w:r>
    </w:p>
    <w:p w14:paraId="3924535C" w14:textId="37AB57B8" w:rsidR="005C492A" w:rsidRDefault="00B23D2A" w:rsidP="005C492A">
      <w:pPr>
        <w:pStyle w:val="NormalnyWeb"/>
        <w:numPr>
          <w:ilvl w:val="0"/>
          <w:numId w:val="2"/>
        </w:numPr>
        <w:spacing w:line="276" w:lineRule="auto"/>
        <w:jc w:val="both"/>
      </w:pPr>
      <w:r>
        <w:t xml:space="preserve">W uzasadnionych przypadkach </w:t>
      </w:r>
      <w:r w:rsidR="005C492A">
        <w:t>Rada</w:t>
      </w:r>
      <w:r>
        <w:t>, w porozumieniu z Komisją, może dokonać zmian w składzie Komisji.</w:t>
      </w:r>
    </w:p>
    <w:p w14:paraId="0EAE1A3A" w14:textId="77777777" w:rsidR="005C492A" w:rsidRDefault="00B23D2A" w:rsidP="005C492A">
      <w:pPr>
        <w:pStyle w:val="NormalnyWeb"/>
        <w:numPr>
          <w:ilvl w:val="0"/>
          <w:numId w:val="2"/>
        </w:numPr>
        <w:spacing w:line="276" w:lineRule="auto"/>
        <w:jc w:val="both"/>
      </w:pPr>
      <w:r>
        <w:t xml:space="preserve">W sposób szczególny </w:t>
      </w:r>
      <w:r w:rsidR="005C492A">
        <w:t>Rada</w:t>
      </w:r>
      <w:r>
        <w:t xml:space="preserve"> zastrzega sobie prawo </w:t>
      </w:r>
      <w:r w:rsidR="005C492A">
        <w:t xml:space="preserve">do </w:t>
      </w:r>
      <w:r>
        <w:t>zwiększenia, w porozumieniu z Komisją, liczby członków Komisji w celu dostosowania jej składu do tematyki poruszanej w pracach konkursowych.</w:t>
      </w:r>
    </w:p>
    <w:p w14:paraId="2E7F534C" w14:textId="77777777" w:rsidR="005C492A" w:rsidRDefault="00B23D2A" w:rsidP="005C492A">
      <w:pPr>
        <w:pStyle w:val="NormalnyWeb"/>
        <w:numPr>
          <w:ilvl w:val="0"/>
          <w:numId w:val="2"/>
        </w:numPr>
        <w:spacing w:line="276" w:lineRule="auto"/>
        <w:jc w:val="both"/>
      </w:pPr>
      <w:r>
        <w:t>Zmiany, o których mowa w ust. 5</w:t>
      </w:r>
      <w:r w:rsidR="005C492A">
        <w:t xml:space="preserve"> i 6</w:t>
      </w:r>
      <w:r>
        <w:t xml:space="preserve">, zostają niezwłocznie podane przez </w:t>
      </w:r>
      <w:r w:rsidR="005C492A">
        <w:t>Radę</w:t>
      </w:r>
      <w:r>
        <w:t xml:space="preserve"> do wiadomości publicznej w formie zwyczajowo przyjętej w Kolegium MISH. </w:t>
      </w:r>
    </w:p>
    <w:p w14:paraId="09053B7F" w14:textId="05C0C327" w:rsidR="00B23D2A" w:rsidRDefault="00B23D2A" w:rsidP="005C492A">
      <w:pPr>
        <w:pStyle w:val="NormalnyWeb"/>
        <w:numPr>
          <w:ilvl w:val="0"/>
          <w:numId w:val="2"/>
        </w:numPr>
        <w:spacing w:line="276" w:lineRule="auto"/>
        <w:jc w:val="both"/>
      </w:pPr>
      <w:r>
        <w:t xml:space="preserve">Komisja, w porozumieniu z </w:t>
      </w:r>
      <w:r w:rsidR="005C492A">
        <w:t>Radą</w:t>
      </w:r>
      <w:r>
        <w:t>, może powołać ekspertów Komisji.</w:t>
      </w:r>
    </w:p>
    <w:p w14:paraId="1FD2EE89" w14:textId="013346DD" w:rsidR="005C492A" w:rsidRDefault="00B23D2A" w:rsidP="005C492A">
      <w:pPr>
        <w:pStyle w:val="NormalnyWeb"/>
        <w:spacing w:line="276" w:lineRule="auto"/>
        <w:jc w:val="center"/>
      </w:pPr>
      <w:r w:rsidRPr="005C492A">
        <w:rPr>
          <w:b/>
          <w:bCs/>
        </w:rPr>
        <w:t>§</w:t>
      </w:r>
      <w:r w:rsidR="0075637D">
        <w:rPr>
          <w:b/>
          <w:bCs/>
        </w:rPr>
        <w:t xml:space="preserve"> </w:t>
      </w:r>
      <w:r w:rsidRPr="005C492A">
        <w:rPr>
          <w:b/>
          <w:bCs/>
        </w:rPr>
        <w:t>5</w:t>
      </w:r>
    </w:p>
    <w:p w14:paraId="3D8AA023" w14:textId="77777777" w:rsidR="005C492A" w:rsidRDefault="00B23D2A" w:rsidP="005C492A">
      <w:pPr>
        <w:pStyle w:val="NormalnyWeb"/>
        <w:spacing w:line="276" w:lineRule="auto"/>
        <w:jc w:val="both"/>
      </w:pPr>
      <w:r>
        <w:t>Kryteria i tryb oceny</w:t>
      </w:r>
      <w:r w:rsidR="005C492A">
        <w:t>:</w:t>
      </w:r>
    </w:p>
    <w:p w14:paraId="1AAF8E27" w14:textId="77777777" w:rsidR="005C492A" w:rsidRDefault="00B23D2A" w:rsidP="005C492A">
      <w:pPr>
        <w:pStyle w:val="NormalnyWeb"/>
        <w:numPr>
          <w:ilvl w:val="0"/>
          <w:numId w:val="3"/>
        </w:numPr>
        <w:spacing w:line="276" w:lineRule="auto"/>
        <w:jc w:val="both"/>
      </w:pPr>
      <w:r>
        <w:t>Komisja otrzymuje wyłącznie pliki zatytułowane godłem; do momentu ogłoszenia wyników nie ma dostępu do danych Autorów prac.</w:t>
      </w:r>
    </w:p>
    <w:p w14:paraId="7867C03E" w14:textId="77777777" w:rsidR="005C492A" w:rsidRDefault="00B23D2A" w:rsidP="005C492A">
      <w:pPr>
        <w:pStyle w:val="NormalnyWeb"/>
        <w:numPr>
          <w:ilvl w:val="0"/>
          <w:numId w:val="3"/>
        </w:numPr>
        <w:spacing w:line="276" w:lineRule="auto"/>
        <w:jc w:val="both"/>
      </w:pPr>
      <w:r>
        <w:t xml:space="preserve">Dokonując oceny prac, Komisja bierze pod uwagę kryteria wyróżnione w formularzu recenzji pracy rocznej dla Kolegium MISH UW, z tym że Komisja może w sposób szczególny wziąć pod uwagę interdyscyplinarny charakter prac. </w:t>
      </w:r>
    </w:p>
    <w:p w14:paraId="44460F90" w14:textId="63BC1E85" w:rsidR="005C492A" w:rsidRDefault="00B23D2A" w:rsidP="005C492A">
      <w:pPr>
        <w:pStyle w:val="NormalnyWeb"/>
        <w:numPr>
          <w:ilvl w:val="0"/>
          <w:numId w:val="3"/>
        </w:numPr>
        <w:spacing w:line="276" w:lineRule="auto"/>
        <w:jc w:val="both"/>
      </w:pPr>
      <w:r>
        <w:t xml:space="preserve">W uzasadnionych przypadkach Komisja, w porozumieniu z </w:t>
      </w:r>
      <w:r w:rsidR="005C492A">
        <w:t>Radą</w:t>
      </w:r>
      <w:r>
        <w:t xml:space="preserve">, może podjąć decyzję o odrębnym trybie oceny części prac rocznych. </w:t>
      </w:r>
    </w:p>
    <w:p w14:paraId="28C8231F" w14:textId="36A71E66" w:rsidR="00B23D2A" w:rsidRDefault="00B23D2A" w:rsidP="005C492A">
      <w:pPr>
        <w:pStyle w:val="NormalnyWeb"/>
        <w:numPr>
          <w:ilvl w:val="0"/>
          <w:numId w:val="3"/>
        </w:numPr>
        <w:spacing w:line="276" w:lineRule="auto"/>
        <w:jc w:val="both"/>
      </w:pPr>
      <w:r>
        <w:t>Komisja może dokonać oceny prac w ramach poszczególnych kategorii, wyróżnionych na podstawie metodologii, tematyki lub przynależności dyscyplinarnej (mogą to być np. takie kategorie, jak: nauki humanistyczne, nauki społeczne, nauki prawne).</w:t>
      </w:r>
    </w:p>
    <w:p w14:paraId="6EBD1760" w14:textId="27322F47" w:rsidR="005C492A" w:rsidRDefault="00B23D2A" w:rsidP="005C492A">
      <w:pPr>
        <w:pStyle w:val="NormalnyWeb"/>
        <w:spacing w:line="276" w:lineRule="auto"/>
        <w:jc w:val="center"/>
      </w:pPr>
      <w:r w:rsidRPr="005C492A">
        <w:rPr>
          <w:b/>
          <w:bCs/>
        </w:rPr>
        <w:t>§</w:t>
      </w:r>
      <w:r w:rsidR="0075637D">
        <w:rPr>
          <w:b/>
          <w:bCs/>
        </w:rPr>
        <w:t xml:space="preserve"> </w:t>
      </w:r>
      <w:r w:rsidRPr="005C492A">
        <w:rPr>
          <w:b/>
          <w:bCs/>
        </w:rPr>
        <w:t>6</w:t>
      </w:r>
    </w:p>
    <w:p w14:paraId="31CF0171" w14:textId="77777777" w:rsidR="005C492A" w:rsidRDefault="00B23D2A" w:rsidP="005C492A">
      <w:pPr>
        <w:pStyle w:val="NormalnyWeb"/>
        <w:numPr>
          <w:ilvl w:val="0"/>
          <w:numId w:val="4"/>
        </w:numPr>
        <w:spacing w:line="276" w:lineRule="auto"/>
        <w:jc w:val="both"/>
      </w:pPr>
      <w:r>
        <w:t>Komisja wskazuje laureatów pierwszego, drugiego i trzeciego miejsca w Konkursie.</w:t>
      </w:r>
    </w:p>
    <w:p w14:paraId="51296F20" w14:textId="77777777" w:rsidR="005C492A" w:rsidRDefault="00B23D2A" w:rsidP="005C492A">
      <w:pPr>
        <w:pStyle w:val="NormalnyWeb"/>
        <w:numPr>
          <w:ilvl w:val="0"/>
          <w:numId w:val="4"/>
        </w:numPr>
        <w:spacing w:line="276" w:lineRule="auto"/>
        <w:jc w:val="both"/>
      </w:pPr>
      <w:r>
        <w:t xml:space="preserve">Komisja może zdecydować o przyznaniu wyróżnień. </w:t>
      </w:r>
    </w:p>
    <w:p w14:paraId="47BEA9EC" w14:textId="77777777" w:rsidR="005C492A" w:rsidRDefault="00B23D2A" w:rsidP="005C492A">
      <w:pPr>
        <w:pStyle w:val="NormalnyWeb"/>
        <w:numPr>
          <w:ilvl w:val="0"/>
          <w:numId w:val="4"/>
        </w:numPr>
        <w:spacing w:line="276" w:lineRule="auto"/>
        <w:jc w:val="both"/>
      </w:pPr>
      <w:r>
        <w:t>W uzasadnionych przypadkach Komisja może inaczej określić liczbę i rodzaj przyznanych tytułów i wyróżnień.</w:t>
      </w:r>
    </w:p>
    <w:p w14:paraId="045A71EC" w14:textId="5890F9F4" w:rsidR="0075637D" w:rsidRDefault="00B23D2A" w:rsidP="005C492A">
      <w:pPr>
        <w:pStyle w:val="NormalnyWeb"/>
        <w:numPr>
          <w:ilvl w:val="0"/>
          <w:numId w:val="4"/>
        </w:numPr>
        <w:spacing w:line="276" w:lineRule="auto"/>
        <w:jc w:val="both"/>
      </w:pPr>
      <w:r>
        <w:t>W sposób szczególny Komisja może przyznać nagrody zgodnie z trybem oceny prac określonym w §</w:t>
      </w:r>
      <w:r w:rsidR="0075637D">
        <w:t xml:space="preserve"> </w:t>
      </w:r>
      <w:r>
        <w:t xml:space="preserve">5 ust. 3. </w:t>
      </w:r>
    </w:p>
    <w:p w14:paraId="20F827A4" w14:textId="700FAD4D" w:rsidR="00B23D2A" w:rsidRDefault="00B23D2A" w:rsidP="005C492A">
      <w:pPr>
        <w:pStyle w:val="NormalnyWeb"/>
        <w:numPr>
          <w:ilvl w:val="0"/>
          <w:numId w:val="4"/>
        </w:numPr>
        <w:spacing w:line="276" w:lineRule="auto"/>
        <w:jc w:val="both"/>
      </w:pPr>
      <w:r>
        <w:t xml:space="preserve">Podejmując decyzję, o której mowa w </w:t>
      </w:r>
      <w:r w:rsidR="0075637D">
        <w:t>ust. 4</w:t>
      </w:r>
      <w:r>
        <w:t>, Komisja może odstąpić od wskazania miejsc, o których mowa w ust. 1.</w:t>
      </w:r>
    </w:p>
    <w:p w14:paraId="765FD363" w14:textId="4B4C89F7" w:rsidR="0075637D" w:rsidRDefault="00B23D2A" w:rsidP="0075637D">
      <w:pPr>
        <w:pStyle w:val="NormalnyWeb"/>
        <w:spacing w:line="276" w:lineRule="auto"/>
        <w:jc w:val="center"/>
      </w:pPr>
      <w:r w:rsidRPr="0075637D">
        <w:rPr>
          <w:b/>
          <w:bCs/>
        </w:rPr>
        <w:t>§</w:t>
      </w:r>
      <w:r w:rsidR="0075637D">
        <w:rPr>
          <w:b/>
          <w:bCs/>
        </w:rPr>
        <w:t xml:space="preserve"> </w:t>
      </w:r>
      <w:r w:rsidRPr="0075637D">
        <w:rPr>
          <w:b/>
          <w:bCs/>
        </w:rPr>
        <w:t>7</w:t>
      </w:r>
    </w:p>
    <w:p w14:paraId="6B158E13" w14:textId="5E7591FE" w:rsidR="0075637D" w:rsidRDefault="0075637D" w:rsidP="0075637D">
      <w:pPr>
        <w:pStyle w:val="NormalnyWeb"/>
        <w:spacing w:line="276" w:lineRule="auto"/>
        <w:jc w:val="both"/>
      </w:pPr>
      <w:r>
        <w:t xml:space="preserve">Rada </w:t>
      </w:r>
      <w:r w:rsidR="00B23D2A">
        <w:t>przyzna nagrody rzeczowe osobom, o których mowa w §</w:t>
      </w:r>
      <w:r>
        <w:t xml:space="preserve"> </w:t>
      </w:r>
      <w:r w:rsidR="00B23D2A">
        <w:t xml:space="preserve">6. Liczba, rodzaj i wartość nagród rzeczowych zostaną ustalone przez </w:t>
      </w:r>
      <w:r>
        <w:t>Radę</w:t>
      </w:r>
      <w:r w:rsidR="00B23D2A">
        <w:t>.</w:t>
      </w:r>
      <w:r w:rsidR="00A16FD5">
        <w:t xml:space="preserve"> Nagrody zostaną przesłane laureatom za pośrednictwem poczty polskiej.</w:t>
      </w:r>
    </w:p>
    <w:p w14:paraId="03F824BB" w14:textId="22981830" w:rsidR="00B23D2A" w:rsidRPr="0075637D" w:rsidRDefault="0075637D" w:rsidP="007563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05A92F73" w14:textId="52559F89" w:rsidR="0075637D" w:rsidRDefault="00B23D2A" w:rsidP="0075637D">
      <w:pPr>
        <w:pStyle w:val="NormalnyWeb"/>
        <w:spacing w:line="276" w:lineRule="auto"/>
        <w:jc w:val="center"/>
      </w:pPr>
      <w:r w:rsidRPr="0075637D">
        <w:rPr>
          <w:b/>
          <w:bCs/>
        </w:rPr>
        <w:lastRenderedPageBreak/>
        <w:t>§</w:t>
      </w:r>
      <w:r w:rsidR="0075637D">
        <w:rPr>
          <w:b/>
          <w:bCs/>
        </w:rPr>
        <w:t xml:space="preserve"> </w:t>
      </w:r>
      <w:r w:rsidRPr="0075637D">
        <w:rPr>
          <w:b/>
          <w:bCs/>
        </w:rPr>
        <w:t>8</w:t>
      </w:r>
    </w:p>
    <w:p w14:paraId="76EC04C1" w14:textId="2A151C8D" w:rsidR="0075637D" w:rsidRDefault="00B23D2A" w:rsidP="0075637D">
      <w:pPr>
        <w:pStyle w:val="NormalnyWeb"/>
        <w:numPr>
          <w:ilvl w:val="0"/>
          <w:numId w:val="6"/>
        </w:numPr>
        <w:spacing w:line="276" w:lineRule="auto"/>
        <w:jc w:val="both"/>
      </w:pPr>
      <w:r>
        <w:t>Nagrodą dla laureata pierwszego miejsca, o którym mowa w §</w:t>
      </w:r>
      <w:r w:rsidR="0075637D">
        <w:t xml:space="preserve"> </w:t>
      </w:r>
      <w:r>
        <w:t xml:space="preserve">6 ust. 1, jest publikacja nagrodzonej pracy rocznej na stronie internetowej </w:t>
      </w:r>
      <w:r w:rsidR="0075637D">
        <w:t>Rady</w:t>
      </w:r>
      <w:r>
        <w:t xml:space="preserve">, w wersji elektronicznej. </w:t>
      </w:r>
      <w:r w:rsidR="0075637D">
        <w:t>Publikacja nastąpi nie później niż 60 dni od przesłania nagrodzonej pracy Radzie.</w:t>
      </w:r>
    </w:p>
    <w:p w14:paraId="7050D645" w14:textId="77777777" w:rsidR="0075637D" w:rsidRDefault="00B23D2A" w:rsidP="0075637D">
      <w:pPr>
        <w:pStyle w:val="NormalnyWeb"/>
        <w:numPr>
          <w:ilvl w:val="0"/>
          <w:numId w:val="6"/>
        </w:numPr>
        <w:spacing w:line="276" w:lineRule="auto"/>
        <w:jc w:val="both"/>
      </w:pPr>
      <w:r>
        <w:t xml:space="preserve">Autor nagrodzonej pracy powinien dostosować ją do zasad edycji tekstów przedstawionych przez </w:t>
      </w:r>
      <w:r w:rsidR="0075637D">
        <w:t>Radę</w:t>
      </w:r>
      <w:r>
        <w:t>.</w:t>
      </w:r>
      <w:r w:rsidR="0075637D">
        <w:t xml:space="preserve"> </w:t>
      </w:r>
    </w:p>
    <w:p w14:paraId="1AB3E570" w14:textId="39D621FD" w:rsidR="0075637D" w:rsidRDefault="00B23D2A" w:rsidP="0075637D">
      <w:pPr>
        <w:pStyle w:val="NormalnyWeb"/>
        <w:spacing w:line="276" w:lineRule="auto"/>
        <w:jc w:val="center"/>
      </w:pPr>
      <w:r w:rsidRPr="0075637D">
        <w:rPr>
          <w:b/>
          <w:bCs/>
        </w:rPr>
        <w:t>§</w:t>
      </w:r>
      <w:r w:rsidR="0075637D">
        <w:rPr>
          <w:b/>
          <w:bCs/>
        </w:rPr>
        <w:t xml:space="preserve"> </w:t>
      </w:r>
      <w:r w:rsidRPr="0075637D">
        <w:rPr>
          <w:b/>
          <w:bCs/>
        </w:rPr>
        <w:t>9</w:t>
      </w:r>
    </w:p>
    <w:p w14:paraId="1017D00F" w14:textId="4029D32D" w:rsidR="0075637D" w:rsidRDefault="00B23D2A" w:rsidP="0075637D">
      <w:pPr>
        <w:pStyle w:val="NormalnyWeb"/>
        <w:spacing w:line="276" w:lineRule="auto"/>
        <w:jc w:val="both"/>
      </w:pPr>
      <w:r>
        <w:t>Przepisy końcowe</w:t>
      </w:r>
      <w:r w:rsidR="0075637D">
        <w:t>:</w:t>
      </w:r>
    </w:p>
    <w:p w14:paraId="71A426CE" w14:textId="77777777" w:rsidR="0075637D" w:rsidRDefault="0075637D" w:rsidP="0075637D">
      <w:pPr>
        <w:pStyle w:val="NormalnyWeb"/>
        <w:numPr>
          <w:ilvl w:val="0"/>
          <w:numId w:val="7"/>
        </w:numPr>
        <w:spacing w:line="276" w:lineRule="auto"/>
        <w:jc w:val="both"/>
      </w:pPr>
      <w:r>
        <w:t>Rada</w:t>
      </w:r>
      <w:r w:rsidR="00B23D2A">
        <w:t xml:space="preserve"> zastrzega sobie możliwość zmiany postanowień niniejszego </w:t>
      </w:r>
      <w:r>
        <w:t>R</w:t>
      </w:r>
      <w:r w:rsidR="00B23D2A">
        <w:t xml:space="preserve">egulaminu. </w:t>
      </w:r>
    </w:p>
    <w:p w14:paraId="70C8BCD2" w14:textId="77777777" w:rsidR="0075637D" w:rsidRDefault="00B23D2A" w:rsidP="0075637D">
      <w:pPr>
        <w:pStyle w:val="NormalnyWeb"/>
        <w:numPr>
          <w:ilvl w:val="0"/>
          <w:numId w:val="7"/>
        </w:numPr>
        <w:spacing w:line="276" w:lineRule="auto"/>
        <w:jc w:val="both"/>
      </w:pPr>
      <w:r>
        <w:t xml:space="preserve">Zmiany nie mogą być dokonywane później niż na 7 dni przed upływem terminu składania prac. </w:t>
      </w:r>
    </w:p>
    <w:p w14:paraId="64D3463D" w14:textId="77777777" w:rsidR="0075637D" w:rsidRDefault="00B23D2A" w:rsidP="0075637D">
      <w:pPr>
        <w:pStyle w:val="NormalnyWeb"/>
        <w:numPr>
          <w:ilvl w:val="0"/>
          <w:numId w:val="7"/>
        </w:numPr>
        <w:spacing w:line="276" w:lineRule="auto"/>
        <w:jc w:val="both"/>
      </w:pPr>
      <w:r>
        <w:t xml:space="preserve">Zmiany zostają podane przez </w:t>
      </w:r>
      <w:r w:rsidR="0075637D">
        <w:t>Radę</w:t>
      </w:r>
      <w:r>
        <w:t xml:space="preserve"> do wiadomości publicznej w dniu ich podjęcia w formie zwyczajowo przyjętej w Kolegium MISH. </w:t>
      </w:r>
    </w:p>
    <w:p w14:paraId="3856D3D3" w14:textId="77777777" w:rsidR="0075637D" w:rsidRDefault="00B23D2A" w:rsidP="0075637D">
      <w:pPr>
        <w:pStyle w:val="NormalnyWeb"/>
        <w:numPr>
          <w:ilvl w:val="0"/>
          <w:numId w:val="7"/>
        </w:numPr>
        <w:spacing w:line="276" w:lineRule="auto"/>
        <w:jc w:val="both"/>
      </w:pPr>
      <w:r>
        <w:t xml:space="preserve">Regulamin Konkursu jest dostępny na stronie internetowej Samorządu Studentów Kolegium MISH UW. </w:t>
      </w:r>
    </w:p>
    <w:p w14:paraId="383022FA" w14:textId="4AD7153E" w:rsidR="00B23D2A" w:rsidRDefault="00B23D2A" w:rsidP="0075637D">
      <w:pPr>
        <w:pStyle w:val="NormalnyWeb"/>
        <w:numPr>
          <w:ilvl w:val="0"/>
          <w:numId w:val="7"/>
        </w:numPr>
        <w:spacing w:line="276" w:lineRule="auto"/>
        <w:jc w:val="both"/>
      </w:pPr>
      <w:r>
        <w:t>Regulamin wchodzi w życie z dniem ogłoszenia.</w:t>
      </w:r>
    </w:p>
    <w:p w14:paraId="2C54C15C" w14:textId="77777777" w:rsidR="0016538A" w:rsidRDefault="0016538A" w:rsidP="005C492A">
      <w:pPr>
        <w:spacing w:line="276" w:lineRule="auto"/>
      </w:pPr>
    </w:p>
    <w:sectPr w:rsidR="0016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5032"/>
    <w:multiLevelType w:val="hybridMultilevel"/>
    <w:tmpl w:val="6CC2B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D52"/>
    <w:multiLevelType w:val="hybridMultilevel"/>
    <w:tmpl w:val="7312F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19E8"/>
    <w:multiLevelType w:val="hybridMultilevel"/>
    <w:tmpl w:val="935EF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5FF2"/>
    <w:multiLevelType w:val="hybridMultilevel"/>
    <w:tmpl w:val="8D0EC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65E21"/>
    <w:multiLevelType w:val="hybridMultilevel"/>
    <w:tmpl w:val="768AF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B7453"/>
    <w:multiLevelType w:val="hybridMultilevel"/>
    <w:tmpl w:val="1C6CB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B1C47"/>
    <w:multiLevelType w:val="hybridMultilevel"/>
    <w:tmpl w:val="77C4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2A"/>
    <w:rsid w:val="0016538A"/>
    <w:rsid w:val="005C492A"/>
    <w:rsid w:val="0075637D"/>
    <w:rsid w:val="00A16FD5"/>
    <w:rsid w:val="00B2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F614"/>
  <w15:chartTrackingRefBased/>
  <w15:docId w15:val="{3AC6562E-EF35-41C3-BDEC-C165551E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3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orzad.mish.uw.edu.pl/?fbclid=IwAR1eR_29Ik8UEA8znJ72MG0X20uev5EamUHFZ2HOHYsXUKCbps0trNYV2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Chabiera</dc:creator>
  <cp:keywords/>
  <dc:description/>
  <cp:lastModifiedBy>Anna Chabiera</cp:lastModifiedBy>
  <cp:revision>2</cp:revision>
  <dcterms:created xsi:type="dcterms:W3CDTF">2020-05-25T20:20:00Z</dcterms:created>
  <dcterms:modified xsi:type="dcterms:W3CDTF">2020-05-26T18:37:00Z</dcterms:modified>
</cp:coreProperties>
</file>